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附件2：</w:t>
      </w:r>
    </w:p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28"/>
          <w:szCs w:val="28"/>
        </w:rPr>
        <w:t>宿州学院“2019年度书单”主题读书月活动</w:t>
      </w:r>
    </w:p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先进班级评选名单</w:t>
      </w:r>
    </w:p>
    <w:bookmarkEnd w:id="0"/>
    <w:tbl>
      <w:tblPr>
        <w:tblStyle w:val="2"/>
        <w:tblW w:w="79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940"/>
        <w:gridCol w:w="2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19软件工程（对口）</w:t>
            </w:r>
          </w:p>
        </w:tc>
        <w:tc>
          <w:tcPr>
            <w:tcW w:w="2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19计算机4班</w:t>
            </w:r>
          </w:p>
        </w:tc>
        <w:tc>
          <w:tcPr>
            <w:tcW w:w="2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19药学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19过程装备与控制工程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19房地产开发与管理</w:t>
            </w:r>
          </w:p>
        </w:tc>
        <w:tc>
          <w:tcPr>
            <w:tcW w:w="2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19物业管理</w:t>
            </w:r>
          </w:p>
        </w:tc>
        <w:tc>
          <w:tcPr>
            <w:tcW w:w="2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19测绘工程2班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环测学院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19音乐学1班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19会计学2班</w:t>
            </w:r>
          </w:p>
        </w:tc>
        <w:tc>
          <w:tcPr>
            <w:tcW w:w="2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19财务管理1班</w:t>
            </w:r>
          </w:p>
        </w:tc>
        <w:tc>
          <w:tcPr>
            <w:tcW w:w="2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19土木工程1班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19汉语言文学2班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19机械设计制造及其自动化1班</w:t>
            </w:r>
          </w:p>
        </w:tc>
        <w:tc>
          <w:tcPr>
            <w:tcW w:w="2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机电学院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19机械设计制造及其自动化2班</w:t>
            </w:r>
          </w:p>
        </w:tc>
        <w:tc>
          <w:tcPr>
            <w:tcW w:w="2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19休闲体育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19经济统计2班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19服装设计1班</w:t>
            </w:r>
          </w:p>
        </w:tc>
        <w:tc>
          <w:tcPr>
            <w:tcW w:w="2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19美术学</w:t>
            </w:r>
          </w:p>
        </w:tc>
        <w:tc>
          <w:tcPr>
            <w:tcW w:w="2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19商务英语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外语学院</w:t>
            </w:r>
          </w:p>
        </w:tc>
      </w:tr>
    </w:tbl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Theme="majorEastAsia" w:hAnsiTheme="majorEastAsia" w:eastAsiaTheme="majorEastAsia"/>
          <w:sz w:val="28"/>
          <w:szCs w:val="28"/>
        </w:rPr>
        <w:instrText xml:space="preserve">ADDIN CNKISM.UserStyle</w:instrText>
      </w:r>
      <w:r>
        <w:rPr>
          <w:rFonts w:asciiTheme="majorEastAsia" w:hAnsiTheme="majorEastAsia" w:eastAsiaTheme="majorEastAsia"/>
          <w:sz w:val="28"/>
          <w:szCs w:val="28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20E26"/>
    <w:rsid w:val="47F2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2020-01-09T07:55:00Z</dcterms:created>
  <dc:creator>李葳蕤</dc:creator>
  <cp:lastModifiedBy>李葳蕤</cp:lastModifiedBy>
  <dcterms:modified xsi:type="dcterms:W3CDTF">2020-01-09T07:55:53Z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